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4C59" w14:textId="32884868" w:rsidR="002455D3" w:rsidRPr="006B0605" w:rsidRDefault="002455D3" w:rsidP="002455D3">
      <w:pPr>
        <w:pStyle w:val="Heading3"/>
      </w:pPr>
      <w:r w:rsidRPr="006B0605">
        <w:rPr>
          <w:noProof/>
          <w:sz w:val="2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6D26" wp14:editId="48701283">
                <wp:simplePos x="0" y="0"/>
                <wp:positionH relativeFrom="column">
                  <wp:posOffset>5372100</wp:posOffset>
                </wp:positionH>
                <wp:positionV relativeFrom="paragraph">
                  <wp:posOffset>372110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C75E8" w14:textId="77777777" w:rsidR="002455D3" w:rsidRDefault="002455D3" w:rsidP="002455D3">
                            <w:pPr>
                              <w:jc w:val="center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affix_barcode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6D2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29.3pt;width:98.1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E7oFRDhAAAACwEAAA8AAAAAAAAAAAAAAAAAqAQAAGRycy9kb3ducmV2LnhtbFBLBQYA&#10;AAAABAAEAPMAAAC2BQAAAAA=&#10;" fillcolor="white [3201]" strokeweight=".5pt">
                <v:textbox>
                  <w:txbxContent>
                    <w:p w14:paraId="282C75E8" w14:textId="77777777" w:rsidR="002455D3" w:rsidRDefault="002455D3" w:rsidP="002455D3">
                      <w:pPr>
                        <w:jc w:val="center"/>
                      </w:pPr>
                      <w:r>
                        <w:t>[</w:t>
                      </w:r>
                      <w:proofErr w:type="spellStart"/>
                      <w:r>
                        <w:t>affix_barcode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6B0605">
        <w:rPr>
          <w:sz w:val="2"/>
        </w:rPr>
        <w:t xml:space="preserve">  </w:t>
      </w:r>
      <w:r w:rsidRPr="006B0605">
        <w:rPr>
          <w:lang w:val="cy-GB"/>
        </w:rPr>
        <w:t>FFURFLEN CANIATAD I'R RHAI SY'N CYMRYD RHAN</w:t>
      </w:r>
    </w:p>
    <w:p w14:paraId="202B9945" w14:textId="383348D1" w:rsidR="00550637" w:rsidRPr="006B0605" w:rsidRDefault="00550637" w:rsidP="002455D3">
      <w:pPr>
        <w:pStyle w:val="Heading3"/>
        <w:spacing w:before="0"/>
      </w:pPr>
    </w:p>
    <w:p w14:paraId="43A3A89C" w14:textId="3224B253" w:rsidR="00550637" w:rsidRPr="006B0605" w:rsidRDefault="002455D3" w:rsidP="00021E21">
      <w:pPr>
        <w:jc w:val="both"/>
      </w:pPr>
      <w:r w:rsidRPr="006B0605">
        <w:rPr>
          <w:color w:val="000000"/>
          <w:lang w:val="cy-GB"/>
        </w:rPr>
        <w:t>Fersiwn4</w:t>
      </w:r>
      <w:r w:rsidR="00255120">
        <w:rPr>
          <w:color w:val="000000"/>
          <w:lang w:val="cy-GB"/>
        </w:rPr>
        <w:t xml:space="preserve">.0, </w:t>
      </w:r>
      <w:r w:rsidRPr="006B0605">
        <w:rPr>
          <w:color w:val="000000"/>
          <w:lang w:val="cy-GB"/>
        </w:rPr>
        <w:t xml:space="preserve"> </w:t>
      </w:r>
      <w:r w:rsidR="00255120">
        <w:rPr>
          <w:color w:val="000000"/>
          <w:lang w:val="cy-GB"/>
        </w:rPr>
        <w:t xml:space="preserve">8 Tachwedd 2023 </w:t>
      </w:r>
    </w:p>
    <w:p w14:paraId="78883984" w14:textId="59E8A372" w:rsidR="00550637" w:rsidRPr="006B0605" w:rsidRDefault="002455D3" w:rsidP="00021E21">
      <w:pPr>
        <w:jc w:val="both"/>
      </w:pPr>
      <w:r w:rsidRPr="006B0605">
        <w:rPr>
          <w:lang w:val="cy-GB"/>
        </w:rPr>
        <w:t>Ymchwilydd Arweiniol Lleol</w:t>
      </w:r>
      <w:r w:rsidRPr="00226A49">
        <w:rPr>
          <w:highlight w:val="yellow"/>
          <w:lang w:val="cy-GB"/>
        </w:rPr>
        <w:t>:</w:t>
      </w:r>
      <w:r w:rsidR="00C348D2" w:rsidRPr="00226A49">
        <w:rPr>
          <w:highlight w:val="yellow"/>
        </w:rPr>
        <w:t xml:space="preserve"> </w:t>
      </w:r>
      <w:r w:rsidR="00226A49" w:rsidRPr="00226A49">
        <w:rPr>
          <w:rStyle w:val="normaltextrun"/>
          <w:rFonts w:ascii="Calibri" w:hAnsi="Calibri" w:cs="Calibri"/>
          <w:color w:val="000000"/>
          <w:szCs w:val="22"/>
          <w:highlight w:val="yellow"/>
          <w:shd w:val="clear" w:color="auto" w:fill="FFFFFF"/>
        </w:rPr>
        <w:t>[</w:t>
      </w:r>
      <w:proofErr w:type="spellStart"/>
      <w:r w:rsidR="00226A49" w:rsidRPr="00226A49">
        <w:rPr>
          <w:rStyle w:val="normaltextrun"/>
          <w:rFonts w:ascii="Calibri" w:hAnsi="Calibri" w:cs="Calibri"/>
          <w:color w:val="000000"/>
          <w:szCs w:val="22"/>
          <w:highlight w:val="yellow"/>
          <w:shd w:val="clear" w:color="auto" w:fill="FFFFFF"/>
        </w:rPr>
        <w:t>local_lead_investigator_name</w:t>
      </w:r>
      <w:proofErr w:type="spellEnd"/>
      <w:r w:rsidR="00226A49" w:rsidRPr="00226A49">
        <w:rPr>
          <w:rStyle w:val="normaltextrun"/>
          <w:rFonts w:ascii="Calibri" w:hAnsi="Calibri" w:cs="Calibri"/>
          <w:color w:val="000000"/>
          <w:szCs w:val="22"/>
          <w:highlight w:val="yellow"/>
          <w:shd w:val="clear" w:color="auto" w:fill="FFFFFF"/>
        </w:rPr>
        <w:t>]</w:t>
      </w:r>
    </w:p>
    <w:p w14:paraId="23280C67" w14:textId="75846CBE" w:rsidR="00B43F8B" w:rsidRPr="006B0605" w:rsidRDefault="002455D3" w:rsidP="00021E21">
      <w:r w:rsidRPr="006B0605">
        <w:rPr>
          <w:lang w:val="cy-GB"/>
        </w:rPr>
        <w:t>Prif Ymchwilydd:</w:t>
      </w:r>
      <w:r w:rsidR="0C7D7F77" w:rsidRPr="006B0605">
        <w:t xml:space="preserve"> </w:t>
      </w:r>
      <w:r w:rsidRPr="006B0605">
        <w:rPr>
          <w:lang w:val="cy-GB"/>
        </w:rPr>
        <w:t>Dr JK Baillie, Prifysgol Caeredin</w:t>
      </w:r>
    </w:p>
    <w:p w14:paraId="52A5144E" w14:textId="5E3B8941" w:rsidR="00CD1F8C" w:rsidRDefault="00CD1F8C" w:rsidP="00021E21"/>
    <w:p w14:paraId="30BC7BDF" w14:textId="3D17FF58" w:rsidR="00255120" w:rsidRPr="006B0605" w:rsidRDefault="00255120" w:rsidP="00021E21">
      <w:proofErr w:type="spellStart"/>
      <w:r>
        <w:t>Gellir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wyneb-yn-wyneb</w:t>
      </w:r>
      <w:proofErr w:type="spellEnd"/>
      <w:r>
        <w:t xml:space="preserve">,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ysgrifenedig</w:t>
      </w:r>
      <w:proofErr w:type="spellEnd"/>
    </w:p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:rsidRPr="006B0605" w14:paraId="724666B9" w14:textId="77777777" w:rsidTr="002455D3">
        <w:trPr>
          <w:trHeight w:val="4700"/>
        </w:trPr>
        <w:tc>
          <w:tcPr>
            <w:tcW w:w="10490" w:type="dxa"/>
          </w:tcPr>
          <w:p w14:paraId="5121D160" w14:textId="77C5B0B4" w:rsidR="00A91C05" w:rsidRPr="006B0605" w:rsidRDefault="002455D3" w:rsidP="002455D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6B0605">
              <w:rPr>
                <w:lang w:val="cy-GB"/>
              </w:rPr>
              <w:t>Rwyf wedi darllen y daflen wybodaeth (</w:t>
            </w:r>
            <w:r w:rsidR="00255120">
              <w:rPr>
                <w:lang w:val="cy-GB"/>
              </w:rPr>
              <w:t>v</w:t>
            </w:r>
            <w:r w:rsidRPr="006B0605">
              <w:rPr>
                <w:lang w:val="cy-GB"/>
              </w:rPr>
              <w:t>4</w:t>
            </w:r>
            <w:r w:rsidR="00255120">
              <w:rPr>
                <w:lang w:val="cy-GB"/>
              </w:rPr>
              <w:t>.0,</w:t>
            </w:r>
            <w:r w:rsidRPr="006B0605">
              <w:rPr>
                <w:lang w:val="cy-GB"/>
              </w:rPr>
              <w:t xml:space="preserve"> </w:t>
            </w:r>
            <w:r w:rsidR="00255120">
              <w:rPr>
                <w:lang w:val="cy-GB"/>
              </w:rPr>
              <w:t>8 Tachwedd 2023</w:t>
            </w:r>
            <w:r w:rsidRPr="006B0605">
              <w:rPr>
                <w:lang w:val="cy-GB"/>
              </w:rPr>
              <w:t>) ar gyfer yr astudiaeth (neu mae wedi cael ei darllen i mi).</w:t>
            </w:r>
            <w:r w:rsidR="00A91C05" w:rsidRPr="006B0605">
              <w:t xml:space="preserve"> </w:t>
            </w:r>
            <w:r w:rsidRPr="006B0605">
              <w:rPr>
                <w:lang w:val="cy-GB"/>
              </w:rPr>
              <w:t>Rwy’n ei deall ac wedi cael cyfle i ofyn cwestiynau.</w:t>
            </w:r>
            <w:r w:rsidR="00A91C05" w:rsidRPr="006B0605">
              <w:t xml:space="preserve"> </w:t>
            </w:r>
          </w:p>
          <w:p w14:paraId="196A3136" w14:textId="35FB6B9B" w:rsidR="00A91C05" w:rsidRPr="006B0605" w:rsidRDefault="002455D3" w:rsidP="002455D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6B0605">
              <w:rPr>
                <w:lang w:val="cy-GB"/>
              </w:rPr>
              <w:t>Rwy’n cytuno i roi sampl o DNA ac i’r sampl gael ei ddadansoddi i chwilio am ffactorau genetig pwysig sy’n gysylltiedig â salwch difrifol.</w:t>
            </w:r>
            <w:r w:rsidR="00A91C05" w:rsidRPr="006B0605">
              <w:t xml:space="preserve"> </w:t>
            </w:r>
          </w:p>
          <w:p w14:paraId="19EE9639" w14:textId="07E1E0D5" w:rsidR="00A91C05" w:rsidRPr="006B0605" w:rsidRDefault="002455D3" w:rsidP="002455D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6B0605">
              <w:rPr>
                <w:lang w:val="cy-GB"/>
              </w:rPr>
              <w:t>Gallaf dynnu’n ôl o’r astudiaeth unrhyw adeg heb roi rheswm.</w:t>
            </w:r>
            <w:r w:rsidR="00A91C05" w:rsidRPr="006B0605">
              <w:t xml:space="preserve"> </w:t>
            </w:r>
          </w:p>
          <w:p w14:paraId="7105C59F" w14:textId="7618D3DC" w:rsidR="00A91C05" w:rsidRPr="006B0605" w:rsidRDefault="00255120" w:rsidP="002455D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cy-GB"/>
              </w:rPr>
              <w:t xml:space="preserve">Er nad oes unrhyw </w:t>
            </w:r>
            <w:r w:rsidR="00DC1E12">
              <w:rPr>
                <w:lang w:val="cy-GB"/>
              </w:rPr>
              <w:t>fudd</w:t>
            </w:r>
            <w:r>
              <w:rPr>
                <w:lang w:val="cy-GB"/>
              </w:rPr>
              <w:t xml:space="preserve"> uniongyrchol i gymryd rhan yn yr astudiaeth, rydyn ni’n gobeithio helpu eraill sy’n</w:t>
            </w:r>
            <w:r w:rsidR="00DC1E12">
              <w:rPr>
                <w:lang w:val="cy-GB"/>
              </w:rPr>
              <w:t xml:space="preserve"> mynd</w:t>
            </w:r>
            <w:r>
              <w:rPr>
                <w:lang w:val="cy-GB"/>
              </w:rPr>
              <w:t xml:space="preserve"> yn ddifrifol wael yn y dyfodol.  Mae posibilrwydd bach iawn</w:t>
            </w:r>
            <w:r w:rsidR="002455D3" w:rsidRPr="006B0605">
              <w:rPr>
                <w:lang w:val="cy-GB"/>
              </w:rPr>
              <w:t xml:space="preserve"> y bydd canfyddiadau sy'n berthnasol i mi yn ymddangos oherwydd yr ymchwil hwn.</w:t>
            </w:r>
            <w:r w:rsidR="00A91C05" w:rsidRPr="006B0605">
              <w:t xml:space="preserve"> </w:t>
            </w:r>
            <w:r w:rsidR="002455D3" w:rsidRPr="006B0605">
              <w:rPr>
                <w:lang w:val="cy-GB"/>
              </w:rPr>
              <w:t>Mae yna broses ar gyfer fy hysbysu o hyn</w:t>
            </w:r>
            <w:r w:rsidR="00C73785" w:rsidRPr="006B0605">
              <w:rPr>
                <w:lang w:val="cy-GB"/>
              </w:rPr>
              <w:t>ny</w:t>
            </w:r>
            <w:r w:rsidR="002455D3" w:rsidRPr="006B0605">
              <w:rPr>
                <w:lang w:val="cy-GB"/>
              </w:rPr>
              <w:t>.</w:t>
            </w:r>
          </w:p>
          <w:p w14:paraId="057B5874" w14:textId="6AF1D000" w:rsidR="00A91C05" w:rsidRPr="006B0605" w:rsidRDefault="002455D3" w:rsidP="002455D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6B0605">
              <w:rPr>
                <w:lang w:val="cy-GB"/>
              </w:rPr>
              <w:t>Gellir cadw fy DNA, a</w:t>
            </w:r>
            <w:r w:rsidR="00C73785" w:rsidRPr="006B0605">
              <w:rPr>
                <w:lang w:val="cy-GB"/>
              </w:rPr>
              <w:t>’r</w:t>
            </w:r>
            <w:r w:rsidRPr="006B0605">
              <w:rPr>
                <w:lang w:val="cy-GB"/>
              </w:rPr>
              <w:t xml:space="preserve"> data a geir o’m DNA, gan gynnwys holl ddilyniant y genom, a’i storio a’i ddefnyddio ar gyfer ymchwil pellach.</w:t>
            </w:r>
            <w:r w:rsidR="00A91C05" w:rsidRPr="006B0605">
              <w:t xml:space="preserve"> </w:t>
            </w:r>
            <w:r w:rsidRPr="006B0605">
              <w:rPr>
                <w:lang w:val="cy-GB"/>
              </w:rPr>
              <w:t>Gallai</w:t>
            </w:r>
            <w:r w:rsidR="00C73785" w:rsidRPr="006B0605">
              <w:rPr>
                <w:lang w:val="cy-GB"/>
              </w:rPr>
              <w:t>’r</w:t>
            </w:r>
            <w:r w:rsidRPr="006B0605">
              <w:rPr>
                <w:lang w:val="cy-GB"/>
              </w:rPr>
              <w:t xml:space="preserve"> ymchwilwyr gynnwys gwyddonwyr a </w:t>
            </w:r>
            <w:r w:rsidR="00E976BE" w:rsidRPr="006B0605">
              <w:rPr>
                <w:lang w:val="cy-GB"/>
              </w:rPr>
              <w:t>chwmnïau</w:t>
            </w:r>
            <w:r w:rsidRPr="006B0605">
              <w:rPr>
                <w:lang w:val="cy-GB"/>
              </w:rPr>
              <w:t xml:space="preserve"> cenedlaethol neu ryngwladol a staff y Gwasanaeth Iechy</w:t>
            </w:r>
            <w:r w:rsidR="00C73785" w:rsidRPr="006B0605">
              <w:rPr>
                <w:lang w:val="cy-GB"/>
              </w:rPr>
              <w:t>d</w:t>
            </w:r>
            <w:r w:rsidR="00C73785" w:rsidRPr="006B0605">
              <w:t>.</w:t>
            </w:r>
            <w:r w:rsidR="00A91C05" w:rsidRPr="006B0605">
              <w:t xml:space="preserve"> </w:t>
            </w:r>
            <w:r w:rsidR="00C73785" w:rsidRPr="006B0605">
              <w:rPr>
                <w:lang w:val="cy-GB"/>
              </w:rPr>
              <w:t xml:space="preserve"> I g</w:t>
            </w:r>
            <w:r w:rsidRPr="006B0605">
              <w:rPr>
                <w:lang w:val="cy-GB"/>
              </w:rPr>
              <w:t>ael at y data, bydd yn rhaid i ymchwilwyr fod wedi’u cymeradwyo gan bwyllgor annibynnol o arbenigwyr, a fydd yn cynnwys clinigwyr, gwyddonwyr a chleifion.</w:t>
            </w:r>
            <w:r w:rsidR="00A91C05" w:rsidRPr="006B0605">
              <w:t xml:space="preserve"> </w:t>
            </w:r>
            <w:r w:rsidRPr="006B0605">
              <w:rPr>
                <w:lang w:val="cy-GB"/>
              </w:rPr>
              <w:t>Ni fydd yswirwyr personol na chwmnïau marchnata yn cael at y data.</w:t>
            </w:r>
            <w:r w:rsidR="00A91C05" w:rsidRPr="006B0605">
              <w:t xml:space="preserve"> </w:t>
            </w:r>
          </w:p>
          <w:p w14:paraId="7FBF376E" w14:textId="3184A379" w:rsidR="00636419" w:rsidRPr="006B0605" w:rsidRDefault="002455D3" w:rsidP="002455D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6B0605">
              <w:rPr>
                <w:lang w:val="cy-GB"/>
              </w:rPr>
              <w:t>Bydd gwahanol agweddau o fy nata iechyd yn cael eu casglu gan ymchwilwyr GenOMICC, noddwr y prosiect (NHS Lothian a Phrifysgol Caeredin), a sefydliadau partner.</w:t>
            </w:r>
            <w:r w:rsidR="00A91C05" w:rsidRPr="006B0605">
              <w:t xml:space="preserve"> </w:t>
            </w:r>
          </w:p>
          <w:p w14:paraId="65BE6148" w14:textId="0BCAFFC6" w:rsidR="009537E7" w:rsidRPr="006B0605" w:rsidRDefault="002455D3" w:rsidP="002455D3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Style w:val="Heading2Char"/>
              </w:rPr>
            </w:pPr>
            <w:r w:rsidRPr="006B0605">
              <w:rPr>
                <w:lang w:val="cy-GB"/>
              </w:rPr>
              <w:t>Rwy’n cytuno y gall ymchwilwyr yr astudiaeth hon gysylltu â mi i gymryd rhan mewn astudiaethau iechyd</w:t>
            </w:r>
            <w:r w:rsidR="00C73785" w:rsidRPr="006B0605">
              <w:rPr>
                <w:lang w:val="cy-GB"/>
              </w:rPr>
              <w:t xml:space="preserve"> yn y dyfodol</w:t>
            </w:r>
            <w:r w:rsidRPr="006B0605">
              <w:rPr>
                <w:lang w:val="cy-GB"/>
              </w:rPr>
              <w:t>, gan gynnwys treialon clinigol ac astudiaethau heb gysylltiad â salwch difrifol.</w:t>
            </w:r>
          </w:p>
          <w:p w14:paraId="16A926E9" w14:textId="256B3F84" w:rsidR="009537E7" w:rsidRPr="006B0605" w:rsidRDefault="002455D3" w:rsidP="004E0C4D">
            <w:pPr>
              <w:pStyle w:val="ListParagraph"/>
              <w:numPr>
                <w:ilvl w:val="0"/>
                <w:numId w:val="6"/>
              </w:numPr>
            </w:pPr>
            <w:r w:rsidRPr="006B0605">
              <w:rPr>
                <w:lang w:val="cy-GB"/>
              </w:rPr>
              <w:t xml:space="preserve">Rwy’n cytuno i ddilyn i fyny </w:t>
            </w:r>
            <w:r w:rsidR="00C73785" w:rsidRPr="006B0605">
              <w:rPr>
                <w:lang w:val="cy-GB"/>
              </w:rPr>
              <w:t>gydol fy oes,</w:t>
            </w:r>
            <w:r w:rsidRPr="006B0605">
              <w:rPr>
                <w:lang w:val="cy-GB"/>
              </w:rPr>
              <w:t xml:space="preserve"> gan gynnwys casglu a dadansoddi fy nata iechyd ar gyfer ymchwil a bydd yn parhau </w:t>
            </w:r>
            <w:r w:rsidR="00C73785" w:rsidRPr="006B0605">
              <w:rPr>
                <w:lang w:val="cy-GB"/>
              </w:rPr>
              <w:t>tra byddaf fyw ac ar ôl hynny</w:t>
            </w:r>
            <w:r w:rsidRPr="006B0605">
              <w:rPr>
                <w:lang w:val="cy-GB"/>
              </w:rPr>
              <w:t>.</w:t>
            </w:r>
            <w:r w:rsidR="009537E7" w:rsidRPr="006B0605">
              <w:t xml:space="preserve"> </w:t>
            </w:r>
          </w:p>
        </w:tc>
      </w:tr>
    </w:tbl>
    <w:p w14:paraId="20C8E663" w14:textId="77777777" w:rsidR="00BE1CD0" w:rsidRPr="006B0605" w:rsidRDefault="00BE1CD0" w:rsidP="00021E21">
      <w:pPr>
        <w:jc w:val="both"/>
        <w:rPr>
          <w:b/>
          <w:bCs/>
        </w:rPr>
      </w:pPr>
    </w:p>
    <w:p w14:paraId="6ADFD550" w14:textId="6EEDBC23" w:rsidR="0075372B" w:rsidRPr="006B0605" w:rsidRDefault="002455D3" w:rsidP="00021E21">
      <w:pPr>
        <w:jc w:val="both"/>
        <w:rPr>
          <w:b/>
          <w:bCs/>
        </w:rPr>
      </w:pPr>
      <w:r w:rsidRPr="006B0605">
        <w:rPr>
          <w:b/>
          <w:bCs/>
          <w:lang w:val="cy-GB"/>
        </w:rPr>
        <w:t>Llofnodwch yma i ddangos eich bod yn cytuno â'r datganiadau uchod:</w:t>
      </w:r>
    </w:p>
    <w:p w14:paraId="631EA096" w14:textId="77777777" w:rsidR="007E0946" w:rsidRPr="006B0605" w:rsidRDefault="007E0946" w:rsidP="00021E21">
      <w:pPr>
        <w:jc w:val="both"/>
        <w:rPr>
          <w:b/>
          <w:bCs/>
        </w:rPr>
      </w:pPr>
    </w:p>
    <w:tbl>
      <w:tblPr>
        <w:tblStyle w:val="TableGrid"/>
        <w:tblW w:w="10687" w:type="dxa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529"/>
        <w:gridCol w:w="5158"/>
      </w:tblGrid>
      <w:tr w:rsidR="002E601C" w:rsidRPr="006B0605" w14:paraId="136C7DA8" w14:textId="77777777" w:rsidTr="00F4240D">
        <w:trPr>
          <w:cantSplit/>
          <w:trHeight w:val="2920"/>
        </w:trPr>
        <w:tc>
          <w:tcPr>
            <w:tcW w:w="5529" w:type="dxa"/>
          </w:tcPr>
          <w:p w14:paraId="73BAA6B5" w14:textId="77777777" w:rsidR="002E601C" w:rsidRPr="006B0605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Pr="006B0605" w:rsidRDefault="0C7D7F77" w:rsidP="00A453FB">
            <w:pPr>
              <w:adjustRightInd w:val="0"/>
              <w:snapToGrid w:val="0"/>
              <w:spacing w:line="240" w:lineRule="auto"/>
            </w:pPr>
            <w:r w:rsidRPr="006B0605">
              <w:t>____________________________________________</w:t>
            </w:r>
            <w:r w:rsidR="002E601C" w:rsidRPr="006B0605">
              <w:t>_</w:t>
            </w:r>
          </w:p>
          <w:p w14:paraId="33C40500" w14:textId="041206CC" w:rsidR="00C01D93" w:rsidRPr="006B0605" w:rsidRDefault="002455D3" w:rsidP="00C01D93">
            <w:pPr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Enw’r person yn cymryd y caniatâd mewn llythrennau bras</w:t>
            </w:r>
          </w:p>
          <w:p w14:paraId="31378937" w14:textId="77777777" w:rsidR="002E601C" w:rsidRPr="006B0605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Pr="006B0605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Pr="006B0605" w:rsidRDefault="002E601C" w:rsidP="00A453FB">
            <w:pPr>
              <w:adjustRightInd w:val="0"/>
              <w:snapToGrid w:val="0"/>
              <w:spacing w:line="240" w:lineRule="auto"/>
            </w:pPr>
            <w:r w:rsidRPr="006B0605">
              <w:t>___________________________________________</w:t>
            </w:r>
            <w:r w:rsidR="0C7D7F77" w:rsidRPr="006B0605">
              <w:t>_</w:t>
            </w:r>
            <w:r w:rsidRPr="006B0605">
              <w:t>_</w:t>
            </w:r>
          </w:p>
          <w:p w14:paraId="6FBABF5C" w14:textId="6196E8B0" w:rsidR="00C01D93" w:rsidRPr="006B0605" w:rsidRDefault="002455D3" w:rsidP="00C01D93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Llofnod y person sy’n cydsynio</w:t>
            </w:r>
          </w:p>
          <w:p w14:paraId="508AA183" w14:textId="77777777" w:rsidR="002E601C" w:rsidRPr="006B0605" w:rsidRDefault="002E601C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Pr="006B0605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6D4B0DF4" w:rsidR="002E601C" w:rsidRPr="006B0605" w:rsidRDefault="002455D3" w:rsidP="004E0C4D">
            <w:pPr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Dyddiad:</w:t>
            </w:r>
            <w:r w:rsidR="002E601C" w:rsidRPr="006B0605">
              <w:t xml:space="preserve"> ________________________________________</w:t>
            </w:r>
          </w:p>
        </w:tc>
        <w:tc>
          <w:tcPr>
            <w:tcW w:w="5158" w:type="dxa"/>
          </w:tcPr>
          <w:p w14:paraId="35432EDF" w14:textId="77777777" w:rsidR="008A37EB" w:rsidRPr="006B0605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Pr="006B0605" w:rsidRDefault="0C7D7F77" w:rsidP="00A453FB">
            <w:pPr>
              <w:adjustRightInd w:val="0"/>
              <w:snapToGrid w:val="0"/>
              <w:spacing w:line="240" w:lineRule="auto"/>
            </w:pPr>
            <w:r w:rsidRPr="006B0605">
              <w:t>____________________________________________</w:t>
            </w:r>
            <w:r w:rsidR="002E601C" w:rsidRPr="006B0605">
              <w:t>_</w:t>
            </w:r>
          </w:p>
          <w:p w14:paraId="6542FCF3" w14:textId="6FB3483D" w:rsidR="002E601C" w:rsidRPr="006B0605" w:rsidRDefault="002455D3" w:rsidP="00A453FB">
            <w:pPr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Enw’r cyfranogwr mewn print bras</w:t>
            </w:r>
          </w:p>
          <w:p w14:paraId="2BFC88D0" w14:textId="77777777" w:rsidR="00C01D93" w:rsidRPr="006B0605" w:rsidRDefault="00C01D93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Pr="006B0605" w:rsidRDefault="002E601C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Pr="006B0605" w:rsidRDefault="002E601C" w:rsidP="00A453FB">
            <w:pPr>
              <w:adjustRightInd w:val="0"/>
              <w:snapToGrid w:val="0"/>
              <w:spacing w:line="240" w:lineRule="auto"/>
            </w:pPr>
            <w:r w:rsidRPr="006B0605">
              <w:t>_____________________________________________</w:t>
            </w:r>
          </w:p>
          <w:p w14:paraId="057BB446" w14:textId="02134CDA" w:rsidR="00C01D93" w:rsidRPr="006B0605" w:rsidRDefault="002455D3" w:rsidP="00C01D93">
            <w:pPr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Llofnod y cyfranogwr</w:t>
            </w:r>
          </w:p>
          <w:p w14:paraId="21F27E4D" w14:textId="77777777" w:rsidR="002E601C" w:rsidRPr="006B0605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Pr="006B0605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3DE4562B" w:rsidR="002E601C" w:rsidRPr="006B0605" w:rsidRDefault="002455D3" w:rsidP="004E0C4D">
            <w:pPr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Dyddiad:</w:t>
            </w:r>
            <w:r w:rsidR="002E601C" w:rsidRPr="006B0605">
              <w:t xml:space="preserve"> _____________________________________</w:t>
            </w:r>
          </w:p>
        </w:tc>
      </w:tr>
    </w:tbl>
    <w:p w14:paraId="1B711D94" w14:textId="5D88818B" w:rsidR="005A4208" w:rsidRPr="006B0605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:rsidRPr="006B0605" w14:paraId="0FFD76FD" w14:textId="77777777" w:rsidTr="002455D3">
        <w:trPr>
          <w:trHeight w:val="2700"/>
        </w:trPr>
        <w:tc>
          <w:tcPr>
            <w:tcW w:w="5086" w:type="dxa"/>
          </w:tcPr>
          <w:p w14:paraId="07DB897C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492715F9" w:rsidR="008122A9" w:rsidRPr="006B0605" w:rsidRDefault="002455D3" w:rsidP="002455D3">
            <w:pPr>
              <w:adjustRightInd w:val="0"/>
              <w:snapToGrid w:val="0"/>
              <w:spacing w:line="240" w:lineRule="auto"/>
            </w:pPr>
            <w:r w:rsidRPr="006B0605">
              <w:rPr>
                <w:b/>
                <w:bCs/>
                <w:i/>
                <w:iCs/>
                <w:lang w:val="cy-GB"/>
              </w:rPr>
              <w:t xml:space="preserve">Os nad yw’r cyfranogwr yn gallu </w:t>
            </w:r>
            <w:r w:rsidR="00255120">
              <w:rPr>
                <w:b/>
                <w:bCs/>
                <w:i/>
                <w:iCs/>
                <w:lang w:val="cy-GB"/>
              </w:rPr>
              <w:t>ysgrifennu neu d</w:t>
            </w:r>
            <w:r w:rsidRPr="006B0605">
              <w:rPr>
                <w:b/>
                <w:bCs/>
                <w:i/>
                <w:iCs/>
                <w:lang w:val="cy-GB"/>
              </w:rPr>
              <w:t>darllen y ffurflen:</w:t>
            </w:r>
            <w:r w:rsidR="008122A9" w:rsidRPr="006B0605">
              <w:t xml:space="preserve"> </w:t>
            </w:r>
          </w:p>
          <w:p w14:paraId="12CB272C" w14:textId="7D9B05C9" w:rsidR="008122A9" w:rsidRPr="006B0605" w:rsidRDefault="002455D3" w:rsidP="002455D3">
            <w:pPr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Does gen i ddim rhan yn yr astudiaeth ymchwil ac rwy’n cadarnhau fod yr wybodaeth ynghylch yr ymchwil wedi’i egluro’n briodol i’r cyfranogwr mewn iaith ddealladwy a bod cyfranogwr wedi rhoi caniatâd gwybodus o’i wirfodd.</w:t>
            </w:r>
          </w:p>
          <w:p w14:paraId="16AA72A4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  <w:r w:rsidRPr="006B0605">
              <w:t>_____________________________________________</w:t>
            </w:r>
          </w:p>
          <w:p w14:paraId="0D966416" w14:textId="2D45C682" w:rsidR="008122A9" w:rsidRPr="006B0605" w:rsidRDefault="002455D3" w:rsidP="002455D3">
            <w:pPr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Enw’r tyst mewn print bras</w:t>
            </w:r>
          </w:p>
          <w:p w14:paraId="5D8A4C46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  <w:r w:rsidRPr="006B0605">
              <w:t>_____________________________________________</w:t>
            </w:r>
          </w:p>
          <w:p w14:paraId="6A60897A" w14:textId="06F347EF" w:rsidR="008122A9" w:rsidRPr="006B0605" w:rsidRDefault="002455D3" w:rsidP="002455D3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Llofnod y tyst</w:t>
            </w:r>
          </w:p>
          <w:p w14:paraId="1486F83F" w14:textId="77777777" w:rsidR="008122A9" w:rsidRPr="006B0605" w:rsidRDefault="008122A9" w:rsidP="002455D3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Pr="006B0605" w:rsidRDefault="00103AE4" w:rsidP="002455D3">
            <w:pPr>
              <w:adjustRightInd w:val="0"/>
              <w:snapToGrid w:val="0"/>
              <w:spacing w:line="240" w:lineRule="auto"/>
            </w:pPr>
          </w:p>
          <w:p w14:paraId="7D5DBBE0" w14:textId="26B93895" w:rsidR="008122A9" w:rsidRPr="006B0605" w:rsidRDefault="002455D3" w:rsidP="004E0C4D">
            <w:pPr>
              <w:adjustRightInd w:val="0"/>
              <w:snapToGrid w:val="0"/>
              <w:spacing w:line="240" w:lineRule="auto"/>
            </w:pPr>
            <w:r w:rsidRPr="006B0605">
              <w:rPr>
                <w:lang w:val="cy-GB"/>
              </w:rPr>
              <w:t>Dyddiad:</w:t>
            </w:r>
            <w:r w:rsidR="008122A9" w:rsidRPr="006B0605">
              <w:t xml:space="preserve"> ____________________________________</w:t>
            </w:r>
          </w:p>
        </w:tc>
      </w:tr>
    </w:tbl>
    <w:p w14:paraId="737C521B" w14:textId="58137DF9" w:rsidR="0C7D7F77" w:rsidRPr="006B0605" w:rsidRDefault="0C7D7F77" w:rsidP="0C7D7F77">
      <w:pPr>
        <w:spacing w:line="240" w:lineRule="auto"/>
      </w:pPr>
    </w:p>
    <w:p w14:paraId="100C4293" w14:textId="4F8DA571" w:rsidR="005D1CF8" w:rsidRDefault="002455D3" w:rsidP="00021E21">
      <w:pPr>
        <w:adjustRightInd w:val="0"/>
        <w:snapToGrid w:val="0"/>
        <w:spacing w:line="240" w:lineRule="auto"/>
        <w:rPr>
          <w:iCs/>
          <w:lang w:val="cy-GB"/>
        </w:rPr>
      </w:pPr>
      <w:r w:rsidRPr="006B0605">
        <w:rPr>
          <w:iCs/>
          <w:lang w:val="cy-GB"/>
        </w:rPr>
        <w:t xml:space="preserve">Y </w:t>
      </w:r>
      <w:r w:rsidR="00255120">
        <w:rPr>
          <w:iCs/>
          <w:lang w:val="cy-GB"/>
        </w:rPr>
        <w:t xml:space="preserve">ffurflen ganiatâd </w:t>
      </w:r>
      <w:r w:rsidRPr="006B0605">
        <w:rPr>
          <w:iCs/>
          <w:lang w:val="cy-GB"/>
        </w:rPr>
        <w:t>wreiddiol i’w gadw ar ffeil y safle.</w:t>
      </w:r>
    </w:p>
    <w:p w14:paraId="441DEEF6" w14:textId="77777777" w:rsidR="00C02AA9" w:rsidRDefault="00C02AA9" w:rsidP="00021E21">
      <w:pPr>
        <w:adjustRightInd w:val="0"/>
        <w:snapToGrid w:val="0"/>
        <w:spacing w:line="240" w:lineRule="auto"/>
        <w:rPr>
          <w:iCs/>
          <w:lang w:val="cy-GB"/>
        </w:rPr>
      </w:pPr>
    </w:p>
    <w:p w14:paraId="36432D90" w14:textId="73C6CED6" w:rsidR="00C02AA9" w:rsidRDefault="00C02AA9" w:rsidP="00C02AA9">
      <w:pPr>
        <w:adjustRightInd w:val="0"/>
        <w:snapToGrid w:val="0"/>
        <w:spacing w:line="240" w:lineRule="auto"/>
        <w:rPr>
          <w:rFonts w:cstheme="minorHAnsi"/>
          <w:iCs/>
          <w:lang w:eastAsia="ja-JP"/>
        </w:rPr>
      </w:pPr>
      <w:r>
        <w:rPr>
          <w:iCs/>
          <w:sz w:val="28"/>
          <w:szCs w:val="28"/>
        </w:rPr>
        <w:t>√</w:t>
      </w:r>
      <w:r>
        <w:rPr>
          <w:iCs/>
        </w:rPr>
        <w:t xml:space="preserve"> y </w:t>
      </w:r>
      <w:proofErr w:type="spellStart"/>
      <w:r>
        <w:rPr>
          <w:iCs/>
        </w:rPr>
        <w:t>blwch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isod</w:t>
      </w:r>
      <w:proofErr w:type="spellEnd"/>
      <w:r>
        <w:rPr>
          <w:iCs/>
        </w:rPr>
        <w:t xml:space="preserve"> </w:t>
      </w:r>
      <w:proofErr w:type="spellStart"/>
      <w:r w:rsidR="003B3210"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gadarnhau’r</w:t>
      </w:r>
      <w:proofErr w:type="spellEnd"/>
      <w:r>
        <w:rPr>
          <w:iCs/>
        </w:rPr>
        <w:t xml:space="preserve"> dull y </w:t>
      </w:r>
      <w:proofErr w:type="spellStart"/>
      <w:r>
        <w:rPr>
          <w:iCs/>
        </w:rPr>
        <w:t>rhoddwyd</w:t>
      </w:r>
      <w:proofErr w:type="spellEnd"/>
      <w:r>
        <w:rPr>
          <w:iCs/>
        </w:rPr>
        <w:t xml:space="preserve"> y </w:t>
      </w:r>
      <w:proofErr w:type="spellStart"/>
      <w:r>
        <w:rPr>
          <w:iCs/>
        </w:rPr>
        <w:t>caniatâd</w:t>
      </w:r>
      <w:proofErr w:type="spellEnd"/>
      <w:r>
        <w:rPr>
          <w:iCs/>
        </w:rPr>
        <w:t>:</w:t>
      </w:r>
    </w:p>
    <w:p w14:paraId="4A37CD85" w14:textId="77777777" w:rsidR="00C02AA9" w:rsidRDefault="00C02AA9" w:rsidP="00C02AA9">
      <w:pPr>
        <w:adjustRightInd w:val="0"/>
        <w:snapToGrid w:val="0"/>
        <w:spacing w:line="240" w:lineRule="auto"/>
        <w:rPr>
          <w:iCs/>
        </w:rPr>
      </w:pPr>
    </w:p>
    <w:p w14:paraId="59D449D9" w14:textId="6FABF3CB" w:rsidR="00C02AA9" w:rsidRDefault="00C02AA9" w:rsidP="00C02AA9">
      <w:pPr>
        <w:adjustRightInd w:val="0"/>
        <w:snapToGrid w:val="0"/>
        <w:spacing w:line="240" w:lineRule="auto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5A8F2" wp14:editId="7F31B400">
                <wp:simplePos x="0" y="0"/>
                <wp:positionH relativeFrom="column">
                  <wp:posOffset>1681480</wp:posOffset>
                </wp:positionH>
                <wp:positionV relativeFrom="paragraph">
                  <wp:posOffset>111760</wp:posOffset>
                </wp:positionV>
                <wp:extent cx="574040" cy="242570"/>
                <wp:effectExtent l="0" t="0" r="16510" b="24130"/>
                <wp:wrapNone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2E8AE" w14:textId="77777777" w:rsidR="00C02AA9" w:rsidRDefault="00C02AA9" w:rsidP="00C02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A8F2" id="Text Box 3" o:spid="_x0000_s1027" type="#_x0000_t202" style="position:absolute;margin-left:132.4pt;margin-top:8.8pt;width:45.2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" fillcolor="white [3201]" strokeweight=".5pt">
                <v:textbox>
                  <w:txbxContent>
                    <w:p w14:paraId="1112E8AE" w14:textId="77777777" w:rsidR="00C02AA9" w:rsidRDefault="00C02AA9" w:rsidP="00C02A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21DE34" w14:textId="37336A0B" w:rsidR="00C02AA9" w:rsidRDefault="00C02AA9" w:rsidP="00C02AA9">
      <w:proofErr w:type="spellStart"/>
      <w:r>
        <w:t>Caniatâd</w:t>
      </w:r>
      <w:proofErr w:type="spellEnd"/>
      <w:r>
        <w:t xml:space="preserve"> </w:t>
      </w:r>
      <w:proofErr w:type="spellStart"/>
      <w:r>
        <w:t>wyneb-yn-wyneb</w:t>
      </w:r>
      <w:proofErr w:type="spellEnd"/>
    </w:p>
    <w:p w14:paraId="6E563898" w14:textId="406469C5" w:rsidR="00C02AA9" w:rsidRDefault="00C02AA9" w:rsidP="00C02AA9">
      <w:r>
        <w:t>(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>)</w:t>
      </w:r>
      <w:r>
        <w:tab/>
      </w:r>
      <w:r>
        <w:tab/>
      </w:r>
    </w:p>
    <w:p w14:paraId="7CC618E6" w14:textId="188BA471" w:rsidR="00C02AA9" w:rsidRDefault="00C02AA9" w:rsidP="00C02A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F0B88" wp14:editId="625BC7C7">
                <wp:simplePos x="0" y="0"/>
                <wp:positionH relativeFrom="column">
                  <wp:posOffset>1682115</wp:posOffset>
                </wp:positionH>
                <wp:positionV relativeFrom="paragraph">
                  <wp:posOffset>117475</wp:posOffset>
                </wp:positionV>
                <wp:extent cx="574040" cy="242570"/>
                <wp:effectExtent l="0" t="0" r="16510" b="2413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C551E" w14:textId="77777777" w:rsidR="00C02AA9" w:rsidRDefault="00C02AA9" w:rsidP="00C02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0B88" id="Text Box 2" o:spid="_x0000_s1028" type="#_x0000_t202" style="position:absolute;margin-left:132.45pt;margin-top:9.25pt;width:45.2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" fillcolor="white [3201]" strokeweight=".5pt">
                <v:textbox>
                  <w:txbxContent>
                    <w:p w14:paraId="305C551E" w14:textId="77777777" w:rsidR="00C02AA9" w:rsidRDefault="00C02AA9" w:rsidP="00C02A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B62F28" w14:textId="4E109CF1" w:rsidR="00C02AA9" w:rsidRDefault="00C02AA9" w:rsidP="00C02AA9">
      <w:proofErr w:type="spellStart"/>
      <w:r>
        <w:t>Caniatâd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ffôn</w:t>
      </w:r>
      <w:proofErr w:type="spellEnd"/>
    </w:p>
    <w:p w14:paraId="263BF843" w14:textId="69D44E48" w:rsidR="00C02AA9" w:rsidRDefault="00C02AA9" w:rsidP="00C02AA9">
      <w:r>
        <w:t>(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postio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at y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–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 w:rsidR="00CB0E72">
        <w:t>r</w:t>
      </w:r>
      <w:r>
        <w:t>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llofnodi</w:t>
      </w:r>
      <w:proofErr w:type="spellEnd"/>
      <w:r>
        <w:t>)</w:t>
      </w:r>
    </w:p>
    <w:p w14:paraId="65AFD6F0" w14:textId="2BD4B7EB" w:rsidR="00C02AA9" w:rsidRDefault="00C02AA9" w:rsidP="00C02A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A1C0D" wp14:editId="0C3C6F87">
                <wp:simplePos x="0" y="0"/>
                <wp:positionH relativeFrom="column">
                  <wp:posOffset>1685290</wp:posOffset>
                </wp:positionH>
                <wp:positionV relativeFrom="paragraph">
                  <wp:posOffset>80645</wp:posOffset>
                </wp:positionV>
                <wp:extent cx="574040" cy="242570"/>
                <wp:effectExtent l="0" t="0" r="16510" b="24130"/>
                <wp:wrapNone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0D209" w14:textId="77777777" w:rsidR="00C02AA9" w:rsidRDefault="00C02AA9" w:rsidP="00C02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1C0D" id="Text Box 1" o:spid="_x0000_s1029" type="#_x0000_t202" style="position:absolute;margin-left:132.7pt;margin-top:6.35pt;width:45.2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" fillcolor="white [3201]" strokeweight=".5pt">
                <v:textbox>
                  <w:txbxContent>
                    <w:p w14:paraId="0FA0D209" w14:textId="77777777" w:rsidR="00C02AA9" w:rsidRDefault="00C02AA9" w:rsidP="00C02A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D5A2A9" w14:textId="059681DA" w:rsidR="00C02AA9" w:rsidRDefault="00C02AA9" w:rsidP="00C02AA9">
      <w:proofErr w:type="spellStart"/>
      <w:r>
        <w:t>Caniatâd</w:t>
      </w:r>
      <w:proofErr w:type="spellEnd"/>
      <w:r>
        <w:t xml:space="preserve"> </w:t>
      </w:r>
      <w:proofErr w:type="spellStart"/>
      <w:r>
        <w:t>ysgrifenedig</w:t>
      </w:r>
      <w:proofErr w:type="spellEnd"/>
    </w:p>
    <w:p w14:paraId="5A5ECFD3" w14:textId="1FCCA8C4" w:rsidR="00C02AA9" w:rsidRPr="006B0605" w:rsidRDefault="00C02AA9" w:rsidP="00C02AA9">
      <w:pPr>
        <w:adjustRightInd w:val="0"/>
        <w:snapToGrid w:val="0"/>
        <w:spacing w:line="240" w:lineRule="auto"/>
        <w:rPr>
          <w:iCs/>
          <w:lang w:val="it-IT"/>
        </w:rPr>
      </w:pPr>
      <w:r>
        <w:rPr>
          <w:iCs/>
        </w:rPr>
        <w:t>(</w:t>
      </w:r>
      <w:proofErr w:type="spellStart"/>
      <w:r>
        <w:rPr>
          <w:iCs/>
        </w:rPr>
        <w:t>Postio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copi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wedi’i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lenwi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arwyddo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ôl</w:t>
      </w:r>
      <w:proofErr w:type="spellEnd"/>
      <w:r>
        <w:rPr>
          <w:iCs/>
        </w:rPr>
        <w:t xml:space="preserve"> at y </w:t>
      </w:r>
      <w:proofErr w:type="spellStart"/>
      <w:r>
        <w:rPr>
          <w:iCs/>
        </w:rPr>
        <w:t>sawl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sy’n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cymryd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rhan</w:t>
      </w:r>
      <w:proofErr w:type="spellEnd"/>
      <w:r>
        <w:rPr>
          <w:iCs/>
        </w:rPr>
        <w:t>)</w:t>
      </w:r>
    </w:p>
    <w:sectPr w:rsidR="00C02AA9" w:rsidRPr="006B0605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868D" w14:textId="77777777" w:rsidR="001E189A" w:rsidRDefault="001E189A" w:rsidP="008F391A">
      <w:pPr>
        <w:spacing w:line="240" w:lineRule="auto"/>
      </w:pPr>
      <w:r>
        <w:separator/>
      </w:r>
    </w:p>
  </w:endnote>
  <w:endnote w:type="continuationSeparator" w:id="0">
    <w:p w14:paraId="45014EB8" w14:textId="77777777" w:rsidR="001E189A" w:rsidRDefault="001E189A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166EFFB2" w:rsidR="008F391A" w:rsidRPr="00887D93" w:rsidRDefault="75E9C37D" w:rsidP="00887D93">
    <w:pPr>
      <w:pStyle w:val="Footer"/>
    </w:pPr>
    <w:proofErr w:type="spellStart"/>
    <w:r w:rsidRPr="75E9C37D">
      <w:rPr>
        <w:color w:val="000000" w:themeColor="text1"/>
      </w:rPr>
      <w:t>GenOMICC</w:t>
    </w:r>
    <w:proofErr w:type="spellEnd"/>
    <w:r w:rsidRPr="75E9C37D">
      <w:rPr>
        <w:color w:val="000000" w:themeColor="text1"/>
      </w:rPr>
      <w:t xml:space="preserve"> participant consent form </w:t>
    </w:r>
    <w:r w:rsidRPr="75E9C37D">
      <w:rPr>
        <w:rFonts w:ascii="Calibri" w:eastAsia="Calibri" w:hAnsi="Calibri" w:cs="Calibri"/>
        <w:color w:val="000000" w:themeColor="text1"/>
        <w:szCs w:val="22"/>
      </w:rPr>
      <w:t xml:space="preserve">(England, </w:t>
    </w:r>
    <w:proofErr w:type="gramStart"/>
    <w:r w:rsidRPr="75E9C37D">
      <w:rPr>
        <w:rFonts w:ascii="Calibri" w:eastAsia="Calibri" w:hAnsi="Calibri" w:cs="Calibri"/>
        <w:color w:val="000000" w:themeColor="text1"/>
        <w:szCs w:val="22"/>
      </w:rPr>
      <w:t>Wales</w:t>
    </w:r>
    <w:proofErr w:type="gramEnd"/>
    <w:r w:rsidRPr="75E9C37D">
      <w:rPr>
        <w:rFonts w:ascii="Calibri" w:eastAsia="Calibri" w:hAnsi="Calibri" w:cs="Calibri"/>
        <w:color w:val="000000" w:themeColor="text1"/>
        <w:szCs w:val="22"/>
      </w:rPr>
      <w:t xml:space="preserve"> and NI)</w:t>
    </w:r>
    <w:r w:rsidRPr="75E9C37D">
      <w:rPr>
        <w:color w:val="000000" w:themeColor="text1"/>
      </w:rPr>
      <w:t xml:space="preserve"> v4.0, 8 </w:t>
    </w:r>
    <w:proofErr w:type="spellStart"/>
    <w:r w:rsidRPr="75E9C37D">
      <w:rPr>
        <w:color w:val="000000" w:themeColor="text1"/>
      </w:rPr>
      <w:t>Tachwedd</w:t>
    </w:r>
    <w:proofErr w:type="spellEnd"/>
    <w:r w:rsidRPr="75E9C37D">
      <w:rPr>
        <w:color w:val="000000" w:themeColor="text1"/>
      </w:rPr>
      <w:t xml:space="preserve"> 2023 [IRAS: 189676/269326] Welsh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F3B5" w14:textId="77777777" w:rsidR="001E189A" w:rsidRDefault="001E189A" w:rsidP="008F391A">
      <w:pPr>
        <w:spacing w:line="240" w:lineRule="auto"/>
      </w:pPr>
      <w:r>
        <w:separator/>
      </w:r>
    </w:p>
  </w:footnote>
  <w:footnote w:type="continuationSeparator" w:id="0">
    <w:p w14:paraId="6EAE3B3B" w14:textId="77777777" w:rsidR="001E189A" w:rsidRDefault="001E189A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084F22B9" w:rsidR="003A514F" w:rsidRDefault="006C1283">
    <w:pPr>
      <w:pStyle w:val="Header"/>
    </w:pPr>
    <w:r>
      <w:rPr>
        <w:noProof/>
        <w:lang w:val="cy-GB" w:eastAsia="cy-GB"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77E">
      <w:rPr>
        <w:noProof/>
        <w:lang w:val="cy-GB" w:eastAsia="cy-GB"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1E189A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7B41AA" w:rsidRPr="00E235E4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="007B41AA" w:rsidRPr="00E235E4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2E3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 filled="f" stroked="f" strokeweight=".5pt">
              <v:textbox>
                <w:txbxContent>
                  <w:p w14:paraId="70048327" w14:textId="2CB99645" w:rsidR="007B41AA" w:rsidRPr="00E235E4" w:rsidRDefault="001E189A" w:rsidP="007B41AA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7B41AA" w:rsidRPr="00E235E4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="007B41AA" w:rsidRPr="00E235E4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6D20">
      <w:tab/>
    </w:r>
  </w:p>
  <w:p w14:paraId="3657ABD1" w14:textId="4783B339" w:rsidR="007A60AB" w:rsidRDefault="00F338F7">
    <w:pPr>
      <w:pStyle w:val="Header"/>
    </w:pPr>
    <w:r w:rsidRPr="00226A49">
      <w:rPr>
        <w:highlight w:val="yellow"/>
      </w:rPr>
      <w:t>[</w:t>
    </w:r>
    <w:proofErr w:type="spellStart"/>
    <w:r w:rsidRPr="00226A49">
      <w:rPr>
        <w:highlight w:val="yellow"/>
      </w:rPr>
      <w:t>hospital_logo</w:t>
    </w:r>
    <w:proofErr w:type="spellEnd"/>
    <w:r w:rsidRPr="00226A49">
      <w:rPr>
        <w:highlight w:val="yellow"/>
      </w:rPr>
      <w:t>]</w:t>
    </w:r>
  </w:p>
  <w:p w14:paraId="6B1CCCAC" w14:textId="77777777" w:rsidR="00BE469E" w:rsidRDefault="00BE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37"/>
    <w:rsid w:val="000054E6"/>
    <w:rsid w:val="0001492E"/>
    <w:rsid w:val="00021E21"/>
    <w:rsid w:val="000349F1"/>
    <w:rsid w:val="0004660C"/>
    <w:rsid w:val="00050163"/>
    <w:rsid w:val="00074D8C"/>
    <w:rsid w:val="000B6AA5"/>
    <w:rsid w:val="00103AE4"/>
    <w:rsid w:val="00103F18"/>
    <w:rsid w:val="00114AB0"/>
    <w:rsid w:val="00120BFB"/>
    <w:rsid w:val="0013603B"/>
    <w:rsid w:val="0013604C"/>
    <w:rsid w:val="001415C4"/>
    <w:rsid w:val="001505C7"/>
    <w:rsid w:val="00162268"/>
    <w:rsid w:val="0018026F"/>
    <w:rsid w:val="001A4755"/>
    <w:rsid w:val="001A77CB"/>
    <w:rsid w:val="001E189A"/>
    <w:rsid w:val="001F4601"/>
    <w:rsid w:val="00200020"/>
    <w:rsid w:val="00202273"/>
    <w:rsid w:val="00226A49"/>
    <w:rsid w:val="002357BD"/>
    <w:rsid w:val="002455D3"/>
    <w:rsid w:val="00252736"/>
    <w:rsid w:val="00254045"/>
    <w:rsid w:val="002540A0"/>
    <w:rsid w:val="00255120"/>
    <w:rsid w:val="00261BC8"/>
    <w:rsid w:val="002708AA"/>
    <w:rsid w:val="00274F4A"/>
    <w:rsid w:val="00281D33"/>
    <w:rsid w:val="00296C16"/>
    <w:rsid w:val="002B662A"/>
    <w:rsid w:val="002C3119"/>
    <w:rsid w:val="002C479B"/>
    <w:rsid w:val="002E601C"/>
    <w:rsid w:val="003112FB"/>
    <w:rsid w:val="003230DB"/>
    <w:rsid w:val="00325CD8"/>
    <w:rsid w:val="00342A9D"/>
    <w:rsid w:val="00344D1F"/>
    <w:rsid w:val="00351768"/>
    <w:rsid w:val="003759CA"/>
    <w:rsid w:val="0039715A"/>
    <w:rsid w:val="003A35BA"/>
    <w:rsid w:val="003A514F"/>
    <w:rsid w:val="003B0D81"/>
    <w:rsid w:val="003B2A37"/>
    <w:rsid w:val="003B3210"/>
    <w:rsid w:val="003C12AD"/>
    <w:rsid w:val="003F0E15"/>
    <w:rsid w:val="00406CED"/>
    <w:rsid w:val="00420806"/>
    <w:rsid w:val="00420BF2"/>
    <w:rsid w:val="00420BFF"/>
    <w:rsid w:val="00427218"/>
    <w:rsid w:val="00434A4F"/>
    <w:rsid w:val="00444E8A"/>
    <w:rsid w:val="00471A29"/>
    <w:rsid w:val="00477F34"/>
    <w:rsid w:val="004827AC"/>
    <w:rsid w:val="00485E4A"/>
    <w:rsid w:val="00490318"/>
    <w:rsid w:val="004B7CE9"/>
    <w:rsid w:val="004E0C4D"/>
    <w:rsid w:val="004F2C74"/>
    <w:rsid w:val="00520D52"/>
    <w:rsid w:val="005215C5"/>
    <w:rsid w:val="005240B9"/>
    <w:rsid w:val="00533F0A"/>
    <w:rsid w:val="0053666D"/>
    <w:rsid w:val="005371E2"/>
    <w:rsid w:val="00541395"/>
    <w:rsid w:val="00542ABB"/>
    <w:rsid w:val="00550637"/>
    <w:rsid w:val="005616FB"/>
    <w:rsid w:val="00572E5A"/>
    <w:rsid w:val="005A312A"/>
    <w:rsid w:val="005A4208"/>
    <w:rsid w:val="005A7F69"/>
    <w:rsid w:val="005B7976"/>
    <w:rsid w:val="005D1CF8"/>
    <w:rsid w:val="005D2B29"/>
    <w:rsid w:val="005E3421"/>
    <w:rsid w:val="006012FD"/>
    <w:rsid w:val="00636419"/>
    <w:rsid w:val="00645B5E"/>
    <w:rsid w:val="00660764"/>
    <w:rsid w:val="00676880"/>
    <w:rsid w:val="006B0605"/>
    <w:rsid w:val="006B7CE6"/>
    <w:rsid w:val="006C1283"/>
    <w:rsid w:val="006C5046"/>
    <w:rsid w:val="006E2122"/>
    <w:rsid w:val="006F601C"/>
    <w:rsid w:val="00705074"/>
    <w:rsid w:val="00721BBA"/>
    <w:rsid w:val="007326C5"/>
    <w:rsid w:val="00746D20"/>
    <w:rsid w:val="0075372B"/>
    <w:rsid w:val="0075417B"/>
    <w:rsid w:val="00755762"/>
    <w:rsid w:val="0077448F"/>
    <w:rsid w:val="007755FD"/>
    <w:rsid w:val="00783DE4"/>
    <w:rsid w:val="00784546"/>
    <w:rsid w:val="007A60AB"/>
    <w:rsid w:val="007B19DB"/>
    <w:rsid w:val="007B41AA"/>
    <w:rsid w:val="007C05A8"/>
    <w:rsid w:val="007C74A4"/>
    <w:rsid w:val="007D54C2"/>
    <w:rsid w:val="007D5979"/>
    <w:rsid w:val="007E0946"/>
    <w:rsid w:val="007E29DD"/>
    <w:rsid w:val="008122A9"/>
    <w:rsid w:val="0082104E"/>
    <w:rsid w:val="0083228F"/>
    <w:rsid w:val="008432D3"/>
    <w:rsid w:val="008752B3"/>
    <w:rsid w:val="008822D1"/>
    <w:rsid w:val="0088731D"/>
    <w:rsid w:val="00887D93"/>
    <w:rsid w:val="008A37EB"/>
    <w:rsid w:val="008A758E"/>
    <w:rsid w:val="008D0E80"/>
    <w:rsid w:val="008D477A"/>
    <w:rsid w:val="008D6C95"/>
    <w:rsid w:val="008F391A"/>
    <w:rsid w:val="00900324"/>
    <w:rsid w:val="0091107B"/>
    <w:rsid w:val="00945988"/>
    <w:rsid w:val="009537E7"/>
    <w:rsid w:val="009551AA"/>
    <w:rsid w:val="00955BEE"/>
    <w:rsid w:val="00956931"/>
    <w:rsid w:val="00993CBE"/>
    <w:rsid w:val="009942CE"/>
    <w:rsid w:val="009A34DD"/>
    <w:rsid w:val="009A6500"/>
    <w:rsid w:val="009B0E06"/>
    <w:rsid w:val="009B4429"/>
    <w:rsid w:val="009B66D2"/>
    <w:rsid w:val="009C5E2F"/>
    <w:rsid w:val="009D43D7"/>
    <w:rsid w:val="009E64F7"/>
    <w:rsid w:val="009F0C80"/>
    <w:rsid w:val="009F775B"/>
    <w:rsid w:val="00A009A3"/>
    <w:rsid w:val="00A11CA2"/>
    <w:rsid w:val="00A326DB"/>
    <w:rsid w:val="00A363F1"/>
    <w:rsid w:val="00A44B3B"/>
    <w:rsid w:val="00A46D36"/>
    <w:rsid w:val="00A7413B"/>
    <w:rsid w:val="00A81003"/>
    <w:rsid w:val="00A87408"/>
    <w:rsid w:val="00A91C05"/>
    <w:rsid w:val="00A97BA3"/>
    <w:rsid w:val="00AD7A36"/>
    <w:rsid w:val="00B0217D"/>
    <w:rsid w:val="00B0381B"/>
    <w:rsid w:val="00B04EA4"/>
    <w:rsid w:val="00B150DD"/>
    <w:rsid w:val="00B208E4"/>
    <w:rsid w:val="00B4170D"/>
    <w:rsid w:val="00B43F8B"/>
    <w:rsid w:val="00B5438E"/>
    <w:rsid w:val="00B55690"/>
    <w:rsid w:val="00B65DC6"/>
    <w:rsid w:val="00B66A51"/>
    <w:rsid w:val="00B83E9F"/>
    <w:rsid w:val="00BA5E09"/>
    <w:rsid w:val="00BA68DD"/>
    <w:rsid w:val="00BD50C1"/>
    <w:rsid w:val="00BE1CD0"/>
    <w:rsid w:val="00BE2B9B"/>
    <w:rsid w:val="00BE469E"/>
    <w:rsid w:val="00BE5BFB"/>
    <w:rsid w:val="00BF2E02"/>
    <w:rsid w:val="00C01D93"/>
    <w:rsid w:val="00C02AA9"/>
    <w:rsid w:val="00C05B65"/>
    <w:rsid w:val="00C1257D"/>
    <w:rsid w:val="00C12E81"/>
    <w:rsid w:val="00C348D2"/>
    <w:rsid w:val="00C5768E"/>
    <w:rsid w:val="00C67AD3"/>
    <w:rsid w:val="00C67F99"/>
    <w:rsid w:val="00C73785"/>
    <w:rsid w:val="00C821B2"/>
    <w:rsid w:val="00C82837"/>
    <w:rsid w:val="00CA04D9"/>
    <w:rsid w:val="00CA2054"/>
    <w:rsid w:val="00CB0E72"/>
    <w:rsid w:val="00CB736D"/>
    <w:rsid w:val="00CB7A32"/>
    <w:rsid w:val="00CD1F8C"/>
    <w:rsid w:val="00CD3FD1"/>
    <w:rsid w:val="00CD4765"/>
    <w:rsid w:val="00CD6052"/>
    <w:rsid w:val="00CF09F0"/>
    <w:rsid w:val="00D106CD"/>
    <w:rsid w:val="00D33516"/>
    <w:rsid w:val="00D8577E"/>
    <w:rsid w:val="00DB5778"/>
    <w:rsid w:val="00DC1E12"/>
    <w:rsid w:val="00DC6FB3"/>
    <w:rsid w:val="00DD3B76"/>
    <w:rsid w:val="00DE2855"/>
    <w:rsid w:val="00E13FB4"/>
    <w:rsid w:val="00E235E4"/>
    <w:rsid w:val="00E511BB"/>
    <w:rsid w:val="00E54E8D"/>
    <w:rsid w:val="00E62065"/>
    <w:rsid w:val="00E64811"/>
    <w:rsid w:val="00E7578F"/>
    <w:rsid w:val="00E90351"/>
    <w:rsid w:val="00E976BE"/>
    <w:rsid w:val="00EB6BEF"/>
    <w:rsid w:val="00ED0533"/>
    <w:rsid w:val="00ED40BE"/>
    <w:rsid w:val="00EE17C7"/>
    <w:rsid w:val="00EE4C66"/>
    <w:rsid w:val="00F03495"/>
    <w:rsid w:val="00F057A3"/>
    <w:rsid w:val="00F06805"/>
    <w:rsid w:val="00F110DE"/>
    <w:rsid w:val="00F11B34"/>
    <w:rsid w:val="00F15485"/>
    <w:rsid w:val="00F3363D"/>
    <w:rsid w:val="00F338F7"/>
    <w:rsid w:val="00F4240D"/>
    <w:rsid w:val="00F429E3"/>
    <w:rsid w:val="00F42E0A"/>
    <w:rsid w:val="00F52193"/>
    <w:rsid w:val="00F5313A"/>
    <w:rsid w:val="00F669F9"/>
    <w:rsid w:val="00F66F63"/>
    <w:rsid w:val="00F72210"/>
    <w:rsid w:val="00FB2FF3"/>
    <w:rsid w:val="00FB319A"/>
    <w:rsid w:val="00FE0562"/>
    <w:rsid w:val="00FE6679"/>
    <w:rsid w:val="00FE6B68"/>
    <w:rsid w:val="0C7D7F77"/>
    <w:rsid w:val="35F7AC87"/>
    <w:rsid w:val="60D17587"/>
    <w:rsid w:val="75E9C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  <w:style w:type="paragraph" w:styleId="Revision">
    <w:name w:val="Revision"/>
    <w:hidden/>
    <w:uiPriority w:val="99"/>
    <w:semiHidden/>
    <w:rsid w:val="006B0605"/>
    <w:pPr>
      <w:spacing w:before="0" w:after="0" w:line="240" w:lineRule="auto"/>
    </w:pPr>
    <w:rPr>
      <w:szCs w:val="20"/>
    </w:rPr>
  </w:style>
  <w:style w:type="character" w:customStyle="1" w:styleId="normaltextrun">
    <w:name w:val="normaltextrun"/>
    <w:basedOn w:val="DefaultParagraphFont"/>
    <w:rsid w:val="0022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84B8C-6B80-45F3-A9E5-8E4129DA5348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2.xml><?xml version="1.0" encoding="utf-8"?>
<ds:datastoreItem xmlns:ds="http://schemas.openxmlformats.org/officeDocument/2006/customXml" ds:itemID="{65765020-D59B-4259-8886-A0C0AD04A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A06D2-06FD-4A2B-890E-D36AE5905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18</cp:revision>
  <cp:lastPrinted>2021-01-19T13:49:00Z</cp:lastPrinted>
  <dcterms:created xsi:type="dcterms:W3CDTF">2021-01-08T09:12:00Z</dcterms:created>
  <dcterms:modified xsi:type="dcterms:W3CDTF">2024-01-03T17:40:00Z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